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726EE6B6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>, this policy was adopted by</w:t>
      </w:r>
      <w:r w:rsidR="001F773C">
        <w:rPr>
          <w:b w:val="0"/>
          <w:sz w:val="22"/>
          <w:szCs w:val="22"/>
        </w:rPr>
        <w:t xml:space="preserve"> Little Acorns Pre-School on 28</w:t>
      </w:r>
      <w:r w:rsidR="001F773C" w:rsidRPr="001F773C">
        <w:rPr>
          <w:b w:val="0"/>
          <w:sz w:val="22"/>
          <w:szCs w:val="22"/>
          <w:vertAlign w:val="superscript"/>
        </w:rPr>
        <w:t>th</w:t>
      </w:r>
      <w:r w:rsidR="001F773C">
        <w:rPr>
          <w:b w:val="0"/>
          <w:sz w:val="22"/>
          <w:szCs w:val="22"/>
        </w:rPr>
        <w:t xml:space="preserve"> February 2022 and reviewed on 16</w:t>
      </w:r>
      <w:r w:rsidR="001F773C" w:rsidRPr="001F773C">
        <w:rPr>
          <w:b w:val="0"/>
          <w:sz w:val="22"/>
          <w:szCs w:val="22"/>
          <w:vertAlign w:val="superscript"/>
        </w:rPr>
        <w:t>th</w:t>
      </w:r>
      <w:r w:rsidR="001F773C">
        <w:rPr>
          <w:b w:val="0"/>
          <w:sz w:val="22"/>
          <w:szCs w:val="22"/>
        </w:rPr>
        <w:t xml:space="preserve"> October 2023</w:t>
      </w:r>
      <w:r w:rsidR="00CB2FE3">
        <w:rPr>
          <w:b w:val="0"/>
          <w:sz w:val="22"/>
          <w:szCs w:val="22"/>
        </w:rPr>
        <w:t xml:space="preserve"> and 17</w:t>
      </w:r>
      <w:r w:rsidR="00CB2FE3" w:rsidRPr="00CB2FE3">
        <w:rPr>
          <w:b w:val="0"/>
          <w:sz w:val="22"/>
          <w:szCs w:val="22"/>
          <w:vertAlign w:val="superscript"/>
        </w:rPr>
        <w:t>th</w:t>
      </w:r>
      <w:r w:rsidR="00CB2FE3">
        <w:rPr>
          <w:b w:val="0"/>
          <w:sz w:val="22"/>
          <w:szCs w:val="22"/>
        </w:rPr>
        <w:t xml:space="preserve"> March 2025.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235E9829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</w:t>
      </w:r>
      <w:r w:rsidR="00CB2FE3">
        <w:rPr>
          <w:rFonts w:ascii="Arial" w:hAnsi="Arial" w:cs="Arial"/>
          <w:bCs/>
          <w:sz w:val="22"/>
          <w:szCs w:val="22"/>
        </w:rPr>
        <w:t>/carers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and recognise the importance of working in partnership with other agencies to promote the well-being of children and their families. This includes signposting parents</w:t>
      </w:r>
      <w:r w:rsidR="00CB2FE3">
        <w:rPr>
          <w:rFonts w:ascii="Arial" w:hAnsi="Arial" w:cs="Arial"/>
          <w:bCs/>
          <w:sz w:val="22"/>
          <w:szCs w:val="22"/>
        </w:rPr>
        <w:t>/carers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23C78876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</w:t>
      </w:r>
      <w:r w:rsidR="00CB2FE3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</w:t>
      </w:r>
      <w:r w:rsidR="00CB2FE3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on all aspects of their child’s well-being.</w:t>
      </w:r>
    </w:p>
    <w:p w14:paraId="3FEE270A" w14:textId="6D2FE4AE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</w:t>
      </w:r>
      <w:r w:rsidR="00CB2FE3">
        <w:rPr>
          <w:rFonts w:ascii="Arial" w:hAnsi="Arial" w:cs="Arial"/>
          <w:sz w:val="22"/>
          <w:szCs w:val="22"/>
        </w:rPr>
        <w:t>key</w:t>
      </w:r>
      <w:r w:rsidR="009D08F3" w:rsidRPr="008D7949">
        <w:rPr>
          <w:rFonts w:ascii="Arial" w:hAnsi="Arial" w:cs="Arial"/>
          <w:sz w:val="22"/>
          <w:szCs w:val="22"/>
        </w:rPr>
        <w:t xml:space="preserve"> role parents</w:t>
      </w:r>
      <w:r w:rsidR="00CB2FE3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1C1D21C9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</w:t>
      </w:r>
      <w:r w:rsidR="00CB2FE3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50F63A97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 w:rsidR="00CB2FE3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1208044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F4346B">
        <w:rPr>
          <w:rFonts w:ascii="Arial" w:hAnsi="Arial" w:cs="Arial"/>
          <w:sz w:val="22"/>
          <w:szCs w:val="22"/>
        </w:rPr>
        <w:t>educator</w:t>
      </w:r>
      <w:r w:rsidR="009D08F3" w:rsidRPr="008D7949">
        <w:rPr>
          <w:rFonts w:ascii="Arial" w:hAnsi="Arial" w:cs="Arial"/>
          <w:sz w:val="22"/>
          <w:szCs w:val="22"/>
        </w:rPr>
        <w:t>s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190C42E7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a parent forum</w:t>
      </w:r>
      <w:r w:rsidR="00CB2FE3">
        <w:rPr>
          <w:rFonts w:ascii="Arial" w:hAnsi="Arial" w:cs="Arial"/>
          <w:sz w:val="22"/>
          <w:szCs w:val="22"/>
        </w:rPr>
        <w:t xml:space="preserve"> (committee)</w:t>
      </w:r>
      <w:r w:rsidR="009D08F3" w:rsidRPr="008D7949">
        <w:rPr>
          <w:rFonts w:ascii="Arial" w:hAnsi="Arial" w:cs="Arial"/>
          <w:sz w:val="22"/>
          <w:szCs w:val="22"/>
        </w:rPr>
        <w:t xml:space="preserve">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0EF1A1F7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</w:t>
      </w:r>
      <w:r w:rsidR="00CB2FE3">
        <w:rPr>
          <w:rFonts w:ascii="Arial" w:hAnsi="Arial" w:cs="Arial"/>
          <w:sz w:val="22"/>
          <w:szCs w:val="22"/>
        </w:rPr>
        <w:t>/carer</w:t>
      </w:r>
      <w:r>
        <w:rPr>
          <w:rFonts w:ascii="Arial" w:hAnsi="Arial" w:cs="Arial"/>
          <w:sz w:val="22"/>
          <w:szCs w:val="22"/>
        </w:rPr>
        <w:t xml:space="preserve"> notice board for parents</w:t>
      </w:r>
      <w:r w:rsidR="00CB2FE3">
        <w:rPr>
          <w:rFonts w:ascii="Arial" w:hAnsi="Arial" w:cs="Arial"/>
          <w:sz w:val="22"/>
          <w:szCs w:val="22"/>
        </w:rPr>
        <w:t>/carers</w:t>
      </w:r>
      <w:r>
        <w:rPr>
          <w:rFonts w:ascii="Arial" w:hAnsi="Arial" w:cs="Arial"/>
          <w:sz w:val="22"/>
          <w:szCs w:val="22"/>
        </w:rPr>
        <w:t xml:space="preserve">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</w:t>
      </w:r>
      <w:r w:rsidR="00CB2FE3">
        <w:rPr>
          <w:rFonts w:ascii="Arial" w:hAnsi="Arial" w:cs="Arial"/>
          <w:sz w:val="22"/>
          <w:szCs w:val="22"/>
        </w:rPr>
        <w:t>/carer</w:t>
      </w:r>
      <w:r w:rsidR="00A858C8">
        <w:rPr>
          <w:rFonts w:ascii="Arial" w:hAnsi="Arial" w:cs="Arial"/>
          <w:sz w:val="22"/>
          <w:szCs w:val="22"/>
        </w:rPr>
        <w:t xml:space="preserve">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2AAEC799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 xml:space="preserve">contact details are made available to other agencies who have a complaint that cannot be resolved with the </w:t>
      </w:r>
      <w:r w:rsidR="00CB2FE3">
        <w:rPr>
          <w:rFonts w:ascii="Arial" w:hAnsi="Arial" w:cs="Arial"/>
          <w:sz w:val="22"/>
          <w:szCs w:val="22"/>
        </w:rPr>
        <w:t>s</w:t>
      </w:r>
      <w:r w:rsidR="009D08F3" w:rsidRPr="00397127">
        <w:rPr>
          <w:rFonts w:ascii="Arial" w:hAnsi="Arial" w:cs="Arial"/>
          <w:sz w:val="22"/>
          <w:szCs w:val="22"/>
        </w:rPr>
        <w:t xml:space="preserve">etting </w:t>
      </w:r>
      <w:r w:rsidR="00CB2FE3">
        <w:rPr>
          <w:rFonts w:ascii="Arial" w:hAnsi="Arial" w:cs="Arial"/>
          <w:sz w:val="22"/>
          <w:szCs w:val="22"/>
        </w:rPr>
        <w:t>m</w:t>
      </w:r>
      <w:r w:rsidR="009D08F3" w:rsidRPr="00397127">
        <w:rPr>
          <w:rFonts w:ascii="Arial" w:hAnsi="Arial" w:cs="Arial"/>
          <w:sz w:val="22"/>
          <w:szCs w:val="22"/>
        </w:rPr>
        <w:t>anager in the first instance, or where a parent</w:t>
      </w:r>
      <w:r w:rsidR="00CB2FE3">
        <w:rPr>
          <w:rFonts w:ascii="Arial" w:hAnsi="Arial" w:cs="Arial"/>
          <w:sz w:val="22"/>
          <w:szCs w:val="22"/>
        </w:rPr>
        <w:t>/carer</w:t>
      </w:r>
      <w:r w:rsidR="009D08F3" w:rsidRPr="00397127">
        <w:rPr>
          <w:rFonts w:ascii="Arial" w:hAnsi="Arial" w:cs="Arial"/>
          <w:sz w:val="22"/>
          <w:szCs w:val="22"/>
        </w:rPr>
        <w:t xml:space="preserve">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AFECB" w14:textId="77777777" w:rsidR="00FF035F" w:rsidRDefault="00FF035F" w:rsidP="00E07382">
      <w:r>
        <w:separator/>
      </w:r>
    </w:p>
  </w:endnote>
  <w:endnote w:type="continuationSeparator" w:id="0">
    <w:p w14:paraId="11DC3BFF" w14:textId="77777777" w:rsidR="00FF035F" w:rsidRDefault="00FF035F" w:rsidP="00E07382">
      <w:r>
        <w:continuationSeparator/>
      </w:r>
    </w:p>
  </w:endnote>
  <w:endnote w:type="continuationNotice" w:id="1">
    <w:p w14:paraId="2E8056CD" w14:textId="77777777" w:rsidR="00FF035F" w:rsidRDefault="00FF0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2BC3" w14:textId="77777777" w:rsidR="00CB2FE3" w:rsidRPr="00E34658" w:rsidRDefault="00CB2FE3" w:rsidP="00CB2FE3">
    <w:pPr>
      <w:pStyle w:val="Footer"/>
      <w:rPr>
        <w:rFonts w:ascii="Arial" w:hAnsi="Arial" w:cs="Arial"/>
        <w:i/>
        <w:iCs/>
        <w:sz w:val="20"/>
        <w:szCs w:val="20"/>
      </w:rPr>
    </w:pPr>
    <w:r w:rsidRPr="00E34658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  <w:p w14:paraId="293AAD7B" w14:textId="186B02C6" w:rsidR="00125204" w:rsidRPr="00CB2FE3" w:rsidRDefault="00125204" w:rsidP="00CB2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40C3" w14:textId="77777777" w:rsidR="00FF035F" w:rsidRDefault="00FF035F" w:rsidP="00E07382">
      <w:r>
        <w:separator/>
      </w:r>
    </w:p>
  </w:footnote>
  <w:footnote w:type="continuationSeparator" w:id="0">
    <w:p w14:paraId="7EB872D1" w14:textId="77777777" w:rsidR="00FF035F" w:rsidRDefault="00FF035F" w:rsidP="00E07382">
      <w:r>
        <w:continuationSeparator/>
      </w:r>
    </w:p>
  </w:footnote>
  <w:footnote w:type="continuationNotice" w:id="1">
    <w:p w14:paraId="4578C500" w14:textId="77777777" w:rsidR="00FF035F" w:rsidRDefault="00FF0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1BD"/>
    <w:rsid w:val="001F59DC"/>
    <w:rsid w:val="001F773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025AE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225D3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B2FE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035F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997A9-53E5-473E-BFAC-E444B716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Nicola Benge</cp:lastModifiedBy>
  <cp:revision>2</cp:revision>
  <cp:lastPrinted>2011-11-21T12:20:00Z</cp:lastPrinted>
  <dcterms:created xsi:type="dcterms:W3CDTF">2025-03-09T19:14:00Z</dcterms:created>
  <dcterms:modified xsi:type="dcterms:W3CDTF">2025-03-09T19:14:00Z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